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455.99999999999994" w:lineRule="auto"/>
        <w:jc w:val="center"/>
        <w:rPr>
          <w:rFonts w:ascii="Calibri" w:cs="Calibri" w:eastAsia="Calibri" w:hAnsi="Calibri"/>
          <w:b w:val="1"/>
          <w:sz w:val="80"/>
          <w:szCs w:val="80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  <w:rtl w:val="0"/>
        </w:rPr>
        <w:t xml:space="preserve">TRIPOIDE S/FUENTE DE ALIMENTACIÓN</w:t>
      </w: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8"/>
        <w:gridCol w:w="3118"/>
        <w:gridCol w:w="3118"/>
        <w:tblGridChange w:id="0">
          <w:tblGrid>
            <w:gridCol w:w="3118"/>
            <w:gridCol w:w="3118"/>
            <w:gridCol w:w="3118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40"/>
                <w:szCs w:val="40"/>
                <w:shd w:fill="b7b7b7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shd w:fill="b7b7b7" w:val="clear"/>
                <w:rtl w:val="0"/>
              </w:rPr>
              <w:t xml:space="preserve">SKU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40"/>
                <w:szCs w:val="40"/>
                <w:shd w:fill="b7b7b7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shd w:fill="b7b7b7" w:val="clear"/>
                <w:rtl w:val="0"/>
              </w:rPr>
              <w:t xml:space="preserve">Modelo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40"/>
                <w:szCs w:val="40"/>
                <w:shd w:fill="b7b7b7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shd w:fill="b7b7b7" w:val="clear"/>
                <w:rtl w:val="0"/>
              </w:rPr>
              <w:t xml:space="preserve">Imagen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30271000001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1.5M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838325" cy="21082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10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hd w:fill="ffffff" w:val="clear"/>
        <w:spacing w:after="160" w:line="455.99999999999994" w:lineRule="auto"/>
        <w:jc w:val="left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60" w:line="455.99999999999994" w:lineRule="auto"/>
        <w:jc w:val="left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